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F00CB" w14:textId="77777777" w:rsidR="00524140" w:rsidRPr="00A579EE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579EE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A579EE">
        <w:rPr>
          <w:rFonts w:cs="Arial"/>
          <w:b/>
          <w:sz w:val="40"/>
          <w:szCs w:val="40"/>
          <w:lang w:eastAsia="es-ES"/>
        </w:rPr>
        <w:t>1</w:t>
      </w:r>
      <w:r w:rsidR="002A5F5B" w:rsidRPr="00A579EE">
        <w:rPr>
          <w:rFonts w:cs="Arial"/>
          <w:b/>
          <w:sz w:val="40"/>
          <w:szCs w:val="40"/>
          <w:lang w:eastAsia="es-ES"/>
        </w:rPr>
        <w:t>6</w:t>
      </w:r>
    </w:p>
    <w:p w14:paraId="620F00CC" w14:textId="77777777" w:rsidR="0059144C" w:rsidRPr="00A579EE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579EE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A579EE">
        <w:rPr>
          <w:rFonts w:cs="Arial"/>
          <w:b/>
          <w:sz w:val="40"/>
          <w:szCs w:val="40"/>
          <w:lang w:eastAsia="es-ES"/>
        </w:rPr>
        <w:t>TÈCNICA</w:t>
      </w:r>
      <w:r w:rsidR="007A6C74" w:rsidRPr="00A579EE">
        <w:rPr>
          <w:rFonts w:cs="Arial"/>
          <w:b/>
          <w:sz w:val="40"/>
          <w:szCs w:val="40"/>
          <w:lang w:eastAsia="es-ES"/>
        </w:rPr>
        <w:t xml:space="preserve"> </w:t>
      </w:r>
    </w:p>
    <w:p w14:paraId="280E0738" w14:textId="6F695008" w:rsidR="009F370B" w:rsidRPr="00A579EE" w:rsidRDefault="009F370B" w:rsidP="001967AC">
      <w:pPr>
        <w:spacing w:after="0"/>
        <w:rPr>
          <w:rFonts w:eastAsiaTheme="minorEastAsia" w:cs="Arial"/>
          <w:b/>
          <w:bCs/>
          <w:lang w:eastAsia="en-US"/>
        </w:rPr>
      </w:pPr>
    </w:p>
    <w:p w14:paraId="3AFF5399" w14:textId="31D65887" w:rsidR="00E90FEF" w:rsidRPr="00A579EE" w:rsidRDefault="00047563" w:rsidP="001967AC">
      <w:pPr>
        <w:spacing w:after="0"/>
        <w:jc w:val="both"/>
        <w:rPr>
          <w:rFonts w:cs="Arial"/>
          <w:b/>
          <w:bCs/>
          <w:sz w:val="28"/>
          <w:szCs w:val="28"/>
          <w:lang w:eastAsia="es-ES"/>
        </w:rPr>
      </w:pPr>
      <w:r w:rsidRPr="00A579EE">
        <w:rPr>
          <w:rFonts w:cs="Arial"/>
          <w:b/>
          <w:bCs/>
          <w:sz w:val="28"/>
          <w:szCs w:val="28"/>
          <w:lang w:eastAsia="es-ES"/>
        </w:rPr>
        <w:t>Sobre 2 bis</w:t>
      </w:r>
    </w:p>
    <w:p w14:paraId="0CB795F6" w14:textId="25CD3C53" w:rsidR="006C7E4E" w:rsidRPr="00D1515F" w:rsidRDefault="006C7E4E" w:rsidP="00D1515F">
      <w:pPr>
        <w:pStyle w:val="Prrafodelista"/>
        <w:numPr>
          <w:ilvl w:val="0"/>
          <w:numId w:val="26"/>
        </w:numPr>
        <w:spacing w:before="100" w:beforeAutospacing="1" w:after="100" w:afterAutospacing="1" w:line="240" w:lineRule="auto"/>
        <w:ind w:left="426"/>
        <w:jc w:val="both"/>
        <w:outlineLvl w:val="2"/>
        <w:rPr>
          <w:rFonts w:cs="Arial"/>
          <w:b/>
          <w:bCs/>
          <w:sz w:val="27"/>
          <w:szCs w:val="27"/>
          <w:lang w:eastAsia="es-ES"/>
        </w:rPr>
      </w:pPr>
      <w:r w:rsidRPr="00D1515F">
        <w:rPr>
          <w:rFonts w:cs="Arial"/>
          <w:b/>
          <w:bCs/>
          <w:sz w:val="27"/>
          <w:szCs w:val="27"/>
          <w:lang w:eastAsia="es-ES"/>
        </w:rPr>
        <w:t xml:space="preserve">Presentació de la Memòria Tècnica </w:t>
      </w:r>
      <w:r w:rsidRPr="00D1515F">
        <w:rPr>
          <w:rFonts w:cs="Arial"/>
          <w:b/>
          <w:bCs/>
          <w:sz w:val="27"/>
          <w:szCs w:val="27"/>
          <w:lang w:eastAsia="es-ES"/>
        </w:rPr>
        <w:t xml:space="preserve">i </w:t>
      </w:r>
      <w:r w:rsidR="00DC5ECD" w:rsidRPr="00D1515F">
        <w:rPr>
          <w:rFonts w:cs="Arial"/>
          <w:b/>
          <w:bCs/>
          <w:sz w:val="27"/>
          <w:szCs w:val="27"/>
          <w:lang w:eastAsia="es-ES"/>
        </w:rPr>
        <w:t xml:space="preserve">la </w:t>
      </w:r>
      <w:r w:rsidRPr="00D1515F">
        <w:rPr>
          <w:rFonts w:cs="Arial"/>
          <w:b/>
          <w:bCs/>
          <w:sz w:val="27"/>
          <w:szCs w:val="27"/>
          <w:lang w:eastAsia="es-ES"/>
        </w:rPr>
        <w:t>informació sob</w:t>
      </w:r>
      <w:r w:rsidR="00DC5ECD" w:rsidRPr="00D1515F">
        <w:rPr>
          <w:rFonts w:cs="Arial"/>
          <w:b/>
          <w:bCs/>
          <w:sz w:val="27"/>
          <w:szCs w:val="27"/>
          <w:lang w:eastAsia="es-ES"/>
        </w:rPr>
        <w:t>r</w:t>
      </w:r>
      <w:r w:rsidRPr="00D1515F">
        <w:rPr>
          <w:rFonts w:cs="Arial"/>
          <w:b/>
          <w:bCs/>
          <w:sz w:val="27"/>
          <w:szCs w:val="27"/>
          <w:lang w:eastAsia="es-ES"/>
        </w:rPr>
        <w:t>e</w:t>
      </w:r>
      <w:r w:rsidR="000320DB" w:rsidRPr="00D1515F">
        <w:rPr>
          <w:rFonts w:cs="Arial"/>
          <w:b/>
          <w:bCs/>
          <w:sz w:val="27"/>
          <w:szCs w:val="27"/>
          <w:lang w:eastAsia="es-ES"/>
        </w:rPr>
        <w:t xml:space="preserve"> c</w:t>
      </w:r>
      <w:r w:rsidRPr="00D1515F">
        <w:rPr>
          <w:rFonts w:cs="Arial"/>
          <w:b/>
          <w:bCs/>
          <w:sz w:val="27"/>
          <w:szCs w:val="27"/>
          <w:lang w:eastAsia="es-ES"/>
        </w:rPr>
        <w:t>riteris de Qualitat (Judici de Valor)</w:t>
      </w:r>
    </w:p>
    <w:p w14:paraId="7A00A540" w14:textId="30A15AF1" w:rsidR="006C7E4E" w:rsidRPr="006C7E4E" w:rsidRDefault="006C7E4E" w:rsidP="00DC5ECD">
      <w:pPr>
        <w:pStyle w:val="Default"/>
        <w:jc w:val="both"/>
        <w:rPr>
          <w:sz w:val="22"/>
          <w:szCs w:val="22"/>
          <w:lang w:val="ca-ES" w:eastAsia="es-ES"/>
        </w:rPr>
      </w:pPr>
      <w:r w:rsidRPr="006C7E4E">
        <w:rPr>
          <w:sz w:val="22"/>
          <w:szCs w:val="22"/>
          <w:lang w:val="ca-ES" w:eastAsia="es-ES"/>
        </w:rPr>
        <w:t xml:space="preserve">La proposta tècnica haurà d’incloure tota la informació necessària per a l’avaluació dels criteris de qualitat, </w:t>
      </w:r>
      <w:r w:rsidRPr="006C7E4E">
        <w:rPr>
          <w:b/>
          <w:bCs/>
          <w:sz w:val="22"/>
          <w:szCs w:val="22"/>
          <w:lang w:val="ca-ES" w:eastAsia="es-ES"/>
        </w:rPr>
        <w:t>segons el que estableix el Plec de prescripcions tècniques (PPT)</w:t>
      </w:r>
      <w:r w:rsidRPr="006C7E4E">
        <w:rPr>
          <w:sz w:val="22"/>
          <w:szCs w:val="22"/>
          <w:lang w:val="ca-ES" w:eastAsia="es-ES"/>
        </w:rPr>
        <w:t xml:space="preserve"> i l’Annex 4 – Criteris d’adjudicació</w:t>
      </w:r>
      <w:r w:rsidR="00F70337">
        <w:rPr>
          <w:sz w:val="22"/>
          <w:szCs w:val="22"/>
          <w:lang w:val="ca-ES" w:eastAsia="es-ES"/>
        </w:rPr>
        <w:t xml:space="preserve"> (</w:t>
      </w:r>
      <w:r w:rsidR="000320DB" w:rsidRPr="00BE7FC7">
        <w:rPr>
          <w:sz w:val="22"/>
          <w:szCs w:val="22"/>
          <w:lang w:val="ca-ES" w:eastAsia="es-ES"/>
        </w:rPr>
        <w:t>punt 1</w:t>
      </w:r>
      <w:r w:rsidR="00D271E9" w:rsidRPr="00BE7FC7">
        <w:rPr>
          <w:sz w:val="22"/>
          <w:szCs w:val="22"/>
          <w:lang w:val="ca-ES" w:eastAsia="es-ES"/>
        </w:rPr>
        <w:t xml:space="preserve"> </w:t>
      </w:r>
      <w:r w:rsidR="00D271E9" w:rsidRPr="00D271E9">
        <w:rPr>
          <w:sz w:val="22"/>
          <w:szCs w:val="22"/>
          <w:lang w:val="ca-ES" w:eastAsia="es-ES"/>
        </w:rPr>
        <w:t xml:space="preserve">Avaluació de la proposta tècnica [criteris d’adjudicació judici de valor] </w:t>
      </w:r>
      <w:r w:rsidR="00F70337">
        <w:rPr>
          <w:sz w:val="22"/>
          <w:szCs w:val="22"/>
          <w:lang w:val="ca-ES" w:eastAsia="es-ES"/>
        </w:rPr>
        <w:t>i que s’especifica a continuació:</w:t>
      </w:r>
    </w:p>
    <w:p w14:paraId="05D092DF" w14:textId="76BA7B53" w:rsidR="006C7E4E" w:rsidRPr="006C7E4E" w:rsidRDefault="007F2BBD" w:rsidP="007F2BBD">
      <w:pPr>
        <w:spacing w:before="100" w:beforeAutospacing="1" w:after="100" w:afterAutospacing="1" w:line="240" w:lineRule="auto"/>
        <w:ind w:left="426"/>
        <w:jc w:val="both"/>
        <w:outlineLvl w:val="3"/>
        <w:rPr>
          <w:rFonts w:cs="Arial"/>
          <w:lang w:eastAsia="es-ES"/>
        </w:rPr>
      </w:pPr>
      <w:r>
        <w:rPr>
          <w:rFonts w:cs="Arial"/>
          <w:lang w:eastAsia="es-ES"/>
        </w:rPr>
        <w:t xml:space="preserve">-    </w:t>
      </w:r>
      <w:r w:rsidR="006C7E4E" w:rsidRPr="006C7E4E">
        <w:rPr>
          <w:rFonts w:cs="Arial"/>
          <w:lang w:eastAsia="es-ES"/>
        </w:rPr>
        <w:t>Pla general i planificació del projecte</w:t>
      </w:r>
    </w:p>
    <w:p w14:paraId="2D9F29FD" w14:textId="77777777" w:rsidR="006C7E4E" w:rsidRPr="006C7E4E" w:rsidRDefault="006C7E4E" w:rsidP="00D271E9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cs="Arial"/>
          <w:lang w:eastAsia="es-ES"/>
        </w:rPr>
      </w:pPr>
      <w:r w:rsidRPr="006C7E4E">
        <w:rPr>
          <w:rFonts w:cs="Arial"/>
          <w:lang w:eastAsia="es-ES"/>
        </w:rPr>
        <w:t>Document amb l’estructura de la proposta.</w:t>
      </w:r>
      <w:bookmarkStart w:id="0" w:name="_GoBack"/>
      <w:bookmarkEnd w:id="0"/>
    </w:p>
    <w:p w14:paraId="4E1A927F" w14:textId="4D33E8D6" w:rsidR="006C7E4E" w:rsidRPr="006C7E4E" w:rsidRDefault="006C7E4E" w:rsidP="00D271E9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cs="Arial"/>
          <w:lang w:eastAsia="es-ES"/>
        </w:rPr>
      </w:pPr>
      <w:r w:rsidRPr="006C7E4E">
        <w:rPr>
          <w:rFonts w:cs="Arial"/>
          <w:lang w:eastAsia="es-ES"/>
        </w:rPr>
        <w:t>Detall de les solucions proposades en relació als serveis sol·licitats.</w:t>
      </w:r>
    </w:p>
    <w:p w14:paraId="0EE7F21A" w14:textId="010C3FD5" w:rsidR="006C7E4E" w:rsidRPr="007F2BBD" w:rsidRDefault="006C7E4E" w:rsidP="007F2BBD">
      <w:pPr>
        <w:pStyle w:val="Prrafodelista"/>
        <w:numPr>
          <w:ilvl w:val="0"/>
          <w:numId w:val="25"/>
        </w:numPr>
        <w:spacing w:before="100" w:beforeAutospacing="1" w:after="100" w:afterAutospacing="1" w:line="240" w:lineRule="auto"/>
        <w:jc w:val="both"/>
        <w:outlineLvl w:val="3"/>
        <w:rPr>
          <w:rFonts w:cs="Arial"/>
          <w:lang w:eastAsia="es-ES"/>
        </w:rPr>
      </w:pPr>
      <w:r w:rsidRPr="007F2BBD">
        <w:rPr>
          <w:rFonts w:cs="Arial"/>
          <w:lang w:eastAsia="es-ES"/>
        </w:rPr>
        <w:t>Equip de treball i experiència</w:t>
      </w:r>
    </w:p>
    <w:p w14:paraId="733F7B20" w14:textId="77777777" w:rsidR="006C7E4E" w:rsidRPr="006C7E4E" w:rsidRDefault="006C7E4E" w:rsidP="00D271E9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cs="Arial"/>
          <w:lang w:eastAsia="es-ES"/>
        </w:rPr>
      </w:pPr>
      <w:r w:rsidRPr="006C7E4E">
        <w:rPr>
          <w:rFonts w:cs="Arial"/>
          <w:lang w:eastAsia="es-ES"/>
        </w:rPr>
        <w:t>Descripció de l’equip tècnic proposat.</w:t>
      </w:r>
    </w:p>
    <w:p w14:paraId="656376DB" w14:textId="77777777" w:rsidR="006C7E4E" w:rsidRPr="006C7E4E" w:rsidRDefault="006C7E4E" w:rsidP="00D271E9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cs="Arial"/>
          <w:lang w:eastAsia="es-ES"/>
        </w:rPr>
      </w:pPr>
      <w:r w:rsidRPr="006C7E4E">
        <w:rPr>
          <w:rFonts w:cs="Arial"/>
          <w:lang w:eastAsia="es-ES"/>
        </w:rPr>
        <w:t>Dedicació prevista de cada perfil al servei.</w:t>
      </w:r>
    </w:p>
    <w:p w14:paraId="33D38FB1" w14:textId="77777777" w:rsidR="006C7E4E" w:rsidRPr="006C7E4E" w:rsidRDefault="006C7E4E" w:rsidP="00D271E9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cs="Arial"/>
          <w:lang w:eastAsia="es-ES"/>
        </w:rPr>
      </w:pPr>
      <w:r w:rsidRPr="006C7E4E">
        <w:rPr>
          <w:rFonts w:cs="Arial"/>
          <w:lang w:eastAsia="es-ES"/>
        </w:rPr>
        <w:t>Qualificacions i experiència professional.</w:t>
      </w:r>
    </w:p>
    <w:p w14:paraId="563C54DD" w14:textId="77777777" w:rsidR="006C7E4E" w:rsidRPr="006C7E4E" w:rsidRDefault="006C7E4E" w:rsidP="00D271E9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cs="Arial"/>
          <w:lang w:eastAsia="es-ES"/>
        </w:rPr>
      </w:pPr>
      <w:r w:rsidRPr="006C7E4E">
        <w:rPr>
          <w:rFonts w:cs="Arial"/>
          <w:lang w:eastAsia="es-ES"/>
        </w:rPr>
        <w:t xml:space="preserve">Currículum </w:t>
      </w:r>
      <w:proofErr w:type="spellStart"/>
      <w:r w:rsidRPr="006C7E4E">
        <w:rPr>
          <w:rFonts w:cs="Arial"/>
          <w:lang w:eastAsia="es-ES"/>
        </w:rPr>
        <w:t>vitae</w:t>
      </w:r>
      <w:proofErr w:type="spellEnd"/>
      <w:r w:rsidRPr="006C7E4E">
        <w:rPr>
          <w:rFonts w:cs="Arial"/>
          <w:lang w:eastAsia="es-ES"/>
        </w:rPr>
        <w:t xml:space="preserve"> signat de cada membre adscrit al contracte.</w:t>
      </w:r>
    </w:p>
    <w:p w14:paraId="63907AC6" w14:textId="77777777" w:rsidR="006C7E4E" w:rsidRPr="006C7E4E" w:rsidRDefault="006C7E4E" w:rsidP="00D271E9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cs="Arial"/>
          <w:lang w:eastAsia="es-ES"/>
        </w:rPr>
      </w:pPr>
      <w:r w:rsidRPr="006C7E4E">
        <w:rPr>
          <w:rFonts w:cs="Arial"/>
          <w:lang w:eastAsia="es-ES"/>
        </w:rPr>
        <w:t>Emplenament de l’Annex 2 amb els atributs de coneixement (sistemes operatius, llenguatges, bases de dades, entorns).</w:t>
      </w:r>
    </w:p>
    <w:p w14:paraId="151AD23F" w14:textId="77777777" w:rsidR="007F2BBD" w:rsidRDefault="006C7E4E" w:rsidP="007F2BBD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cs="Arial"/>
          <w:lang w:eastAsia="es-ES"/>
        </w:rPr>
      </w:pPr>
      <w:r w:rsidRPr="006C7E4E">
        <w:rPr>
          <w:rFonts w:cs="Arial"/>
          <w:lang w:eastAsia="es-ES"/>
        </w:rPr>
        <w:t>Compliment de l’experiència mínima requerida per perfil (segons taula de perfils).</w:t>
      </w:r>
    </w:p>
    <w:p w14:paraId="1EF3A498" w14:textId="0041B364" w:rsidR="006C7E4E" w:rsidRPr="007F2BBD" w:rsidRDefault="006C7E4E" w:rsidP="007F2BBD">
      <w:pPr>
        <w:pStyle w:val="Prrafodelista"/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cs="Arial"/>
          <w:lang w:eastAsia="es-ES"/>
        </w:rPr>
      </w:pPr>
      <w:r w:rsidRPr="007F2BBD">
        <w:rPr>
          <w:rFonts w:cs="Arial"/>
          <w:lang w:eastAsia="es-ES"/>
        </w:rPr>
        <w:t>Proposta metodològica</w:t>
      </w:r>
    </w:p>
    <w:p w14:paraId="03FE136B" w14:textId="77777777" w:rsidR="006C7E4E" w:rsidRPr="006C7E4E" w:rsidRDefault="006C7E4E" w:rsidP="00D271E9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cs="Arial"/>
          <w:lang w:eastAsia="es-ES"/>
        </w:rPr>
      </w:pPr>
      <w:r w:rsidRPr="006C7E4E">
        <w:rPr>
          <w:rFonts w:cs="Arial"/>
          <w:lang w:eastAsia="es-ES"/>
        </w:rPr>
        <w:t>Document amb els procediments i circuits proposats per a la prestació del servei.</w:t>
      </w:r>
    </w:p>
    <w:p w14:paraId="1D498FBF" w14:textId="6D0D7745" w:rsidR="006C7E4E" w:rsidRPr="006C7E4E" w:rsidRDefault="006C7E4E" w:rsidP="00BE7FC7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cs="Arial"/>
          <w:lang w:eastAsia="es-ES"/>
        </w:rPr>
      </w:pPr>
      <w:r w:rsidRPr="006C7E4E">
        <w:rPr>
          <w:rFonts w:cs="Arial"/>
          <w:lang w:eastAsia="es-ES"/>
        </w:rPr>
        <w:t>Metodologies aplicades per garantir la qualitat dels processos i tasques.</w:t>
      </w:r>
    </w:p>
    <w:p w14:paraId="2A1C51DA" w14:textId="288555C3" w:rsidR="006C7E4E" w:rsidRPr="007F2BBD" w:rsidRDefault="006C7E4E" w:rsidP="007F2BBD">
      <w:pPr>
        <w:pStyle w:val="Prrafodelista"/>
        <w:numPr>
          <w:ilvl w:val="0"/>
          <w:numId w:val="25"/>
        </w:numPr>
        <w:spacing w:before="100" w:beforeAutospacing="1" w:after="100" w:afterAutospacing="1" w:line="240" w:lineRule="auto"/>
        <w:jc w:val="both"/>
        <w:outlineLvl w:val="3"/>
        <w:rPr>
          <w:rFonts w:cs="Arial"/>
          <w:lang w:eastAsia="es-ES"/>
        </w:rPr>
      </w:pPr>
      <w:r w:rsidRPr="007F2BBD">
        <w:rPr>
          <w:rFonts w:cs="Arial"/>
          <w:lang w:eastAsia="es-ES"/>
        </w:rPr>
        <w:t>Organització</w:t>
      </w:r>
    </w:p>
    <w:p w14:paraId="1B7CEC44" w14:textId="77777777" w:rsidR="006C7E4E" w:rsidRPr="006C7E4E" w:rsidRDefault="006C7E4E" w:rsidP="00D271E9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cs="Arial"/>
          <w:lang w:eastAsia="es-ES"/>
        </w:rPr>
      </w:pPr>
      <w:r w:rsidRPr="006C7E4E">
        <w:rPr>
          <w:rFonts w:cs="Arial"/>
          <w:lang w:eastAsia="es-ES"/>
        </w:rPr>
        <w:t>Document amb la metodologia d’organització i coordinació.</w:t>
      </w:r>
    </w:p>
    <w:p w14:paraId="1730EFBF" w14:textId="35612E67" w:rsidR="00745DC9" w:rsidRDefault="006C7E4E" w:rsidP="00D1515F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cs="Arial"/>
          <w:lang w:eastAsia="es-ES"/>
        </w:rPr>
      </w:pPr>
      <w:r w:rsidRPr="006C7E4E">
        <w:rPr>
          <w:rFonts w:cs="Arial"/>
          <w:lang w:eastAsia="es-ES"/>
        </w:rPr>
        <w:t>Relació entre la gestió del projecte i el pla de recursos.</w:t>
      </w:r>
    </w:p>
    <w:p w14:paraId="6C3DE913" w14:textId="4D6E49CA" w:rsidR="00D1515F" w:rsidRPr="008E4515" w:rsidRDefault="008E4515" w:rsidP="00D1515F">
      <w:pPr>
        <w:pStyle w:val="Prrafodelista"/>
        <w:numPr>
          <w:ilvl w:val="0"/>
          <w:numId w:val="26"/>
        </w:numPr>
        <w:spacing w:before="100" w:beforeAutospacing="1" w:after="100" w:afterAutospacing="1" w:line="240" w:lineRule="auto"/>
        <w:ind w:left="426"/>
        <w:jc w:val="both"/>
        <w:outlineLvl w:val="2"/>
        <w:rPr>
          <w:rFonts w:cs="Arial"/>
          <w:b/>
          <w:bCs/>
          <w:sz w:val="27"/>
          <w:szCs w:val="27"/>
          <w:lang w:eastAsia="es-ES"/>
        </w:rPr>
      </w:pPr>
      <w:r w:rsidRPr="008E4515">
        <w:rPr>
          <w:rFonts w:cs="Arial"/>
          <w:b/>
          <w:bCs/>
          <w:sz w:val="27"/>
          <w:szCs w:val="27"/>
          <w:lang w:eastAsia="es-ES"/>
        </w:rPr>
        <w:t>Altra documentació que l’empresa consideri que es d’interès</w:t>
      </w:r>
    </w:p>
    <w:p w14:paraId="732ED498" w14:textId="77777777" w:rsidR="00047563" w:rsidRPr="00BE7FC7" w:rsidRDefault="00047563" w:rsidP="00D271E9">
      <w:pPr>
        <w:spacing w:after="0"/>
        <w:jc w:val="both"/>
        <w:rPr>
          <w:rFonts w:cs="Arial"/>
          <w:sz w:val="24"/>
          <w:szCs w:val="24"/>
          <w:lang w:eastAsia="es-ES"/>
        </w:rPr>
      </w:pPr>
    </w:p>
    <w:p w14:paraId="4F9E2912" w14:textId="77777777" w:rsidR="00047563" w:rsidRPr="00BE7FC7" w:rsidRDefault="00047563" w:rsidP="00D271E9">
      <w:pPr>
        <w:spacing w:after="0"/>
        <w:jc w:val="both"/>
        <w:rPr>
          <w:rFonts w:cs="Arial"/>
          <w:sz w:val="16"/>
          <w:szCs w:val="16"/>
          <w:lang w:eastAsia="es-ES"/>
        </w:rPr>
      </w:pPr>
    </w:p>
    <w:sectPr w:rsidR="00047563" w:rsidRPr="00BE7FC7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0DDD5E" w14:textId="77777777" w:rsidR="003212E4" w:rsidRDefault="003212E4" w:rsidP="00F454D8">
      <w:pPr>
        <w:spacing w:after="0" w:line="240" w:lineRule="auto"/>
      </w:pPr>
      <w:r>
        <w:separator/>
      </w:r>
    </w:p>
  </w:endnote>
  <w:endnote w:type="continuationSeparator" w:id="0">
    <w:p w14:paraId="006454E1" w14:textId="77777777" w:rsidR="003212E4" w:rsidRDefault="003212E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0F00D4" w14:textId="77777777" w:rsidR="004B1D9A" w:rsidRDefault="00D80DB8">
    <w:pPr>
      <w:pStyle w:val="Piedepgina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620F00D7" wp14:editId="620F00D8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820BFB" w14:textId="77777777" w:rsidR="003212E4" w:rsidRDefault="003212E4" w:rsidP="00F454D8">
      <w:pPr>
        <w:spacing w:after="0" w:line="240" w:lineRule="auto"/>
      </w:pPr>
      <w:r>
        <w:separator/>
      </w:r>
    </w:p>
  </w:footnote>
  <w:footnote w:type="continuationSeparator" w:id="0">
    <w:p w14:paraId="2D7A5386" w14:textId="77777777" w:rsidR="003212E4" w:rsidRDefault="003212E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0F00D2" w14:textId="77777777" w:rsidR="00F454D8" w:rsidRDefault="00524140">
    <w:pPr>
      <w:pStyle w:val="Encabezado"/>
    </w:pPr>
    <w:r>
      <w:rPr>
        <w:noProof/>
      </w:rPr>
      <w:drawing>
        <wp:anchor distT="0" distB="0" distL="0" distR="0" simplePos="0" relativeHeight="251657216" behindDoc="0" locked="0" layoutInCell="1" allowOverlap="1" wp14:anchorId="620F00D5" wp14:editId="620F00D6">
          <wp:simplePos x="0" y="0"/>
          <wp:positionH relativeFrom="page">
            <wp:posOffset>975360</wp:posOffset>
          </wp:positionH>
          <wp:positionV relativeFrom="page">
            <wp:posOffset>617220</wp:posOffset>
          </wp:positionV>
          <wp:extent cx="1543846" cy="5029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50598" cy="5051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0F00D3" w14:textId="77777777" w:rsidR="00F454D8" w:rsidRDefault="00F454D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37304"/>
    <w:multiLevelType w:val="multilevel"/>
    <w:tmpl w:val="58A8B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F720A8"/>
    <w:multiLevelType w:val="multilevel"/>
    <w:tmpl w:val="FCB06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971CCF"/>
    <w:multiLevelType w:val="multilevel"/>
    <w:tmpl w:val="F0FA3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216A1D"/>
    <w:multiLevelType w:val="multilevel"/>
    <w:tmpl w:val="6E44C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DC28DC"/>
    <w:multiLevelType w:val="multilevel"/>
    <w:tmpl w:val="8C563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1778E5"/>
    <w:multiLevelType w:val="multilevel"/>
    <w:tmpl w:val="5324F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B65595"/>
    <w:multiLevelType w:val="multilevel"/>
    <w:tmpl w:val="0BA07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1A7F5A"/>
    <w:multiLevelType w:val="multilevel"/>
    <w:tmpl w:val="D8EC6324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41277F"/>
    <w:multiLevelType w:val="multilevel"/>
    <w:tmpl w:val="DD189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9C41A2"/>
    <w:multiLevelType w:val="hybridMultilevel"/>
    <w:tmpl w:val="F69E982C"/>
    <w:lvl w:ilvl="0" w:tplc="CF66F3B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1D667A"/>
    <w:multiLevelType w:val="multilevel"/>
    <w:tmpl w:val="54584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9B0548"/>
    <w:multiLevelType w:val="hybridMultilevel"/>
    <w:tmpl w:val="CB32B6C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727743"/>
    <w:multiLevelType w:val="multilevel"/>
    <w:tmpl w:val="4DC6F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21A24A7"/>
    <w:multiLevelType w:val="hybridMultilevel"/>
    <w:tmpl w:val="E3C6DE9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8F2924"/>
    <w:multiLevelType w:val="hybridMultilevel"/>
    <w:tmpl w:val="5FBE97E2"/>
    <w:lvl w:ilvl="0" w:tplc="4ACE1A7A">
      <w:start w:val="1"/>
      <w:numFmt w:val="decimal"/>
      <w:lvlText w:val="%1."/>
      <w:lvlJc w:val="left"/>
      <w:pPr>
        <w:ind w:left="2062" w:hanging="360"/>
      </w:pPr>
      <w:rPr>
        <w:rFonts w:hint="default"/>
        <w:b/>
        <w:bCs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F8756C"/>
    <w:multiLevelType w:val="hybridMultilevel"/>
    <w:tmpl w:val="96908088"/>
    <w:lvl w:ilvl="0" w:tplc="D67869C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780425"/>
    <w:multiLevelType w:val="multilevel"/>
    <w:tmpl w:val="3C3AE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6C2C3B"/>
    <w:multiLevelType w:val="multilevel"/>
    <w:tmpl w:val="1E6C6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4CD6948"/>
    <w:multiLevelType w:val="multilevel"/>
    <w:tmpl w:val="7D106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57E6C1B"/>
    <w:multiLevelType w:val="multilevel"/>
    <w:tmpl w:val="3D509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755913"/>
    <w:multiLevelType w:val="multilevel"/>
    <w:tmpl w:val="101C6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89C4D95"/>
    <w:multiLevelType w:val="multilevel"/>
    <w:tmpl w:val="FEF47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E887C90"/>
    <w:multiLevelType w:val="multilevel"/>
    <w:tmpl w:val="C554B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5"/>
  </w:num>
  <w:num w:numId="3">
    <w:abstractNumId w:val="23"/>
  </w:num>
  <w:num w:numId="4">
    <w:abstractNumId w:val="13"/>
  </w:num>
  <w:num w:numId="5">
    <w:abstractNumId w:val="8"/>
  </w:num>
  <w:num w:numId="6">
    <w:abstractNumId w:val="22"/>
  </w:num>
  <w:num w:numId="7">
    <w:abstractNumId w:val="1"/>
  </w:num>
  <w:num w:numId="8">
    <w:abstractNumId w:val="14"/>
  </w:num>
  <w:num w:numId="9">
    <w:abstractNumId w:val="0"/>
  </w:num>
  <w:num w:numId="10">
    <w:abstractNumId w:val="6"/>
  </w:num>
  <w:num w:numId="11">
    <w:abstractNumId w:val="2"/>
  </w:num>
  <w:num w:numId="12">
    <w:abstractNumId w:val="21"/>
  </w:num>
  <w:num w:numId="13">
    <w:abstractNumId w:val="9"/>
  </w:num>
  <w:num w:numId="14">
    <w:abstractNumId w:val="19"/>
  </w:num>
  <w:num w:numId="15">
    <w:abstractNumId w:val="3"/>
  </w:num>
  <w:num w:numId="16">
    <w:abstractNumId w:val="24"/>
  </w:num>
  <w:num w:numId="17">
    <w:abstractNumId w:val="15"/>
  </w:num>
  <w:num w:numId="18">
    <w:abstractNumId w:val="18"/>
  </w:num>
  <w:num w:numId="19">
    <w:abstractNumId w:val="25"/>
  </w:num>
  <w:num w:numId="20">
    <w:abstractNumId w:val="7"/>
  </w:num>
  <w:num w:numId="21">
    <w:abstractNumId w:val="12"/>
  </w:num>
  <w:num w:numId="22">
    <w:abstractNumId w:val="4"/>
  </w:num>
  <w:num w:numId="23">
    <w:abstractNumId w:val="20"/>
  </w:num>
  <w:num w:numId="24">
    <w:abstractNumId w:val="10"/>
  </w:num>
  <w:num w:numId="25">
    <w:abstractNumId w:val="17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320DB"/>
    <w:rsid w:val="00047563"/>
    <w:rsid w:val="00054411"/>
    <w:rsid w:val="00064EEB"/>
    <w:rsid w:val="00065F93"/>
    <w:rsid w:val="0008216F"/>
    <w:rsid w:val="000A248F"/>
    <w:rsid w:val="000A42C9"/>
    <w:rsid w:val="001150FE"/>
    <w:rsid w:val="001336DC"/>
    <w:rsid w:val="00134E6F"/>
    <w:rsid w:val="0014367E"/>
    <w:rsid w:val="0016725E"/>
    <w:rsid w:val="0017011C"/>
    <w:rsid w:val="00187410"/>
    <w:rsid w:val="001967AC"/>
    <w:rsid w:val="002258BD"/>
    <w:rsid w:val="00227795"/>
    <w:rsid w:val="00241350"/>
    <w:rsid w:val="00247B10"/>
    <w:rsid w:val="002700D0"/>
    <w:rsid w:val="002A5F5B"/>
    <w:rsid w:val="002C7089"/>
    <w:rsid w:val="00312C38"/>
    <w:rsid w:val="003212E4"/>
    <w:rsid w:val="00323455"/>
    <w:rsid w:val="00344D7A"/>
    <w:rsid w:val="00374373"/>
    <w:rsid w:val="0037780A"/>
    <w:rsid w:val="003B4602"/>
    <w:rsid w:val="003C4213"/>
    <w:rsid w:val="00436473"/>
    <w:rsid w:val="00436BF0"/>
    <w:rsid w:val="0046181C"/>
    <w:rsid w:val="00475BC3"/>
    <w:rsid w:val="00486076"/>
    <w:rsid w:val="00487A4C"/>
    <w:rsid w:val="004B1D9A"/>
    <w:rsid w:val="004B2625"/>
    <w:rsid w:val="004D453B"/>
    <w:rsid w:val="004E3CD5"/>
    <w:rsid w:val="004F0F28"/>
    <w:rsid w:val="004F7117"/>
    <w:rsid w:val="00515C1E"/>
    <w:rsid w:val="00524140"/>
    <w:rsid w:val="00526168"/>
    <w:rsid w:val="005334C6"/>
    <w:rsid w:val="005505E3"/>
    <w:rsid w:val="005669DA"/>
    <w:rsid w:val="00586F07"/>
    <w:rsid w:val="0059144C"/>
    <w:rsid w:val="005F611C"/>
    <w:rsid w:val="0063417F"/>
    <w:rsid w:val="006348BD"/>
    <w:rsid w:val="00637129"/>
    <w:rsid w:val="0063782E"/>
    <w:rsid w:val="006A1D4F"/>
    <w:rsid w:val="006B4CAB"/>
    <w:rsid w:val="006B5A9D"/>
    <w:rsid w:val="006C7E4E"/>
    <w:rsid w:val="006E69AE"/>
    <w:rsid w:val="00740B6C"/>
    <w:rsid w:val="00745DC9"/>
    <w:rsid w:val="007A6C74"/>
    <w:rsid w:val="007D4DE8"/>
    <w:rsid w:val="007D7384"/>
    <w:rsid w:val="007F2BBD"/>
    <w:rsid w:val="00815478"/>
    <w:rsid w:val="00836D1E"/>
    <w:rsid w:val="00882B7B"/>
    <w:rsid w:val="008A353F"/>
    <w:rsid w:val="008A573C"/>
    <w:rsid w:val="008E3AA1"/>
    <w:rsid w:val="008E4515"/>
    <w:rsid w:val="00943FF8"/>
    <w:rsid w:val="00955DC4"/>
    <w:rsid w:val="00973C45"/>
    <w:rsid w:val="009B3609"/>
    <w:rsid w:val="009F370B"/>
    <w:rsid w:val="00A1395A"/>
    <w:rsid w:val="00A13AAC"/>
    <w:rsid w:val="00A579EE"/>
    <w:rsid w:val="00A7317C"/>
    <w:rsid w:val="00AC0057"/>
    <w:rsid w:val="00AC11C7"/>
    <w:rsid w:val="00B10075"/>
    <w:rsid w:val="00B16251"/>
    <w:rsid w:val="00B44485"/>
    <w:rsid w:val="00B602E5"/>
    <w:rsid w:val="00B60C61"/>
    <w:rsid w:val="00B831ED"/>
    <w:rsid w:val="00B9343A"/>
    <w:rsid w:val="00B96B43"/>
    <w:rsid w:val="00BD2E15"/>
    <w:rsid w:val="00BE673C"/>
    <w:rsid w:val="00BE7FC7"/>
    <w:rsid w:val="00C10920"/>
    <w:rsid w:val="00C4719B"/>
    <w:rsid w:val="00C64DC9"/>
    <w:rsid w:val="00CE36A4"/>
    <w:rsid w:val="00CE4EA5"/>
    <w:rsid w:val="00CF7316"/>
    <w:rsid w:val="00D1515F"/>
    <w:rsid w:val="00D271E9"/>
    <w:rsid w:val="00D37E22"/>
    <w:rsid w:val="00D514F0"/>
    <w:rsid w:val="00D80DB8"/>
    <w:rsid w:val="00D919CE"/>
    <w:rsid w:val="00DC31D2"/>
    <w:rsid w:val="00DC5ECD"/>
    <w:rsid w:val="00DC7C51"/>
    <w:rsid w:val="00DE75F5"/>
    <w:rsid w:val="00E556F8"/>
    <w:rsid w:val="00E90FEF"/>
    <w:rsid w:val="00EC69B6"/>
    <w:rsid w:val="00F16BAE"/>
    <w:rsid w:val="00F270AF"/>
    <w:rsid w:val="00F277E0"/>
    <w:rsid w:val="00F454D8"/>
    <w:rsid w:val="00F70337"/>
    <w:rsid w:val="00F85666"/>
    <w:rsid w:val="00F934D3"/>
    <w:rsid w:val="00FB1BD3"/>
    <w:rsid w:val="00FB3BA8"/>
    <w:rsid w:val="00FD026B"/>
    <w:rsid w:val="00FE60D9"/>
    <w:rsid w:val="3D79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0F00CB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ulo3">
    <w:name w:val="heading 3"/>
    <w:basedOn w:val="Normal"/>
    <w:link w:val="Ttulo3Car"/>
    <w:uiPriority w:val="9"/>
    <w:qFormat/>
    <w:rsid w:val="00E90FE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es-ES" w:eastAsia="es-ES"/>
    </w:rPr>
  </w:style>
  <w:style w:type="paragraph" w:styleId="Ttulo4">
    <w:name w:val="heading 4"/>
    <w:basedOn w:val="Normal"/>
    <w:link w:val="Ttulo4Car"/>
    <w:uiPriority w:val="9"/>
    <w:qFormat/>
    <w:rsid w:val="00E90FEF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E90FEF"/>
    <w:rPr>
      <w:rFonts w:ascii="Times New Roman" w:eastAsia="Times New Roman" w:hAnsi="Times New Roman" w:cs="Times New Roman"/>
      <w:b/>
      <w:bCs/>
      <w:sz w:val="27"/>
      <w:szCs w:val="27"/>
      <w:lang w:val="es-ES"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90FEF"/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E90FE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967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s-ES" w:eastAsia="es-ES"/>
    </w:rPr>
  </w:style>
  <w:style w:type="paragraph" w:customStyle="1" w:styleId="Default">
    <w:name w:val="Default"/>
    <w:rsid w:val="00745D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6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6228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218</Words>
  <Characters>1199</Characters>
  <Application>Microsoft Office Word</Application>
  <DocSecurity>0</DocSecurity>
  <Lines>9</Lines>
  <Paragraphs>2</Paragraphs>
  <ScaleCrop>false</ScaleCrop>
  <Company>CTTI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Susana</cp:lastModifiedBy>
  <cp:revision>25</cp:revision>
  <cp:lastPrinted>2018-12-18T08:58:00Z</cp:lastPrinted>
  <dcterms:created xsi:type="dcterms:W3CDTF">2025-10-31T07:51:00Z</dcterms:created>
  <dcterms:modified xsi:type="dcterms:W3CDTF">2025-10-31T08:27:00Z</dcterms:modified>
</cp:coreProperties>
</file>